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ind w:left="0" w:firstLine="720"/>
        <w:jc w:val="center"/>
        <w:rPr>
          <w:rFonts w:ascii="Calibri" w:cs="Calibri" w:eastAsia="Calibri" w:hAnsi="Calibri"/>
          <w:color w:val="2020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inutes of Parent &amp; Carers Group Meeting 14th Jan 25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1100004" cy="1071652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004" cy="1071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7pm - Langside Primary School</w:t>
      </w:r>
    </w:p>
    <w:p w:rsidR="00000000" w:rsidDel="00000000" w:rsidP="00000000" w:rsidRDefault="00000000" w:rsidRPr="00000000" w14:paraId="00000003">
      <w:pPr>
        <w:spacing w:line="259" w:lineRule="auto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Calibri" w:cs="Calibri" w:eastAsia="Calibri" w:hAnsi="Calibri"/>
          <w:b w:val="1"/>
          <w:color w:val="2020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Chaired by Kirsty Peacock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Present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Mr Meehan </w:t>
        <w:tab/>
        <w:tab/>
        <w:t xml:space="preserve">Head Teacher</w:t>
      </w:r>
    </w:p>
    <w:p w:rsidR="00000000" w:rsidDel="00000000" w:rsidP="00000000" w:rsidRDefault="00000000" w:rsidRPr="00000000" w14:paraId="0000000D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Kirsty Peacock</w:t>
        <w:tab/>
        <w:tab/>
        <w:t xml:space="preserve">Clerk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Ruth McIntosh</w:t>
        <w:tab/>
        <w:tab/>
        <w:t xml:space="preserve">PCG </w:t>
      </w:r>
    </w:p>
    <w:p w:rsidR="00000000" w:rsidDel="00000000" w:rsidP="00000000" w:rsidRDefault="00000000" w:rsidRPr="00000000" w14:paraId="0000000F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Oona Tanner</w:t>
        <w:tab/>
        <w:tab/>
        <w:t xml:space="preserve">PCG</w:t>
      </w:r>
    </w:p>
    <w:p w:rsidR="00000000" w:rsidDel="00000000" w:rsidP="00000000" w:rsidRDefault="00000000" w:rsidRPr="00000000" w14:paraId="00000010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Tricia de Vries </w:t>
        <w:tab/>
        <w:tab/>
        <w:t xml:space="preserve">PCG</w:t>
      </w:r>
    </w:p>
    <w:p w:rsidR="00000000" w:rsidDel="00000000" w:rsidP="00000000" w:rsidRDefault="00000000" w:rsidRPr="00000000" w14:paraId="00000011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Elisa Alvarez-Curto </w:t>
        <w:tab/>
        <w:t xml:space="preserve">PCG</w:t>
      </w:r>
    </w:p>
    <w:p w:rsidR="00000000" w:rsidDel="00000000" w:rsidP="00000000" w:rsidRDefault="00000000" w:rsidRPr="00000000" w14:paraId="00000012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Apologies</w:t>
      </w:r>
    </w:p>
    <w:p w:rsidR="00000000" w:rsidDel="00000000" w:rsidP="00000000" w:rsidRDefault="00000000" w:rsidRPr="00000000" w14:paraId="00000014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Nick Bradbury</w:t>
      </w:r>
    </w:p>
    <w:p w:rsidR="00000000" w:rsidDel="00000000" w:rsidP="00000000" w:rsidRDefault="00000000" w:rsidRPr="00000000" w14:paraId="00000016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Nikki McCormick</w:t>
      </w:r>
    </w:p>
    <w:p w:rsidR="00000000" w:rsidDel="00000000" w:rsidP="00000000" w:rsidRDefault="00000000" w:rsidRPr="00000000" w14:paraId="00000017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Lauren Hannah</w:t>
      </w:r>
    </w:p>
    <w:p w:rsidR="00000000" w:rsidDel="00000000" w:rsidP="00000000" w:rsidRDefault="00000000" w:rsidRPr="00000000" w14:paraId="00000018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Stephen Nicol</w:t>
      </w:r>
    </w:p>
    <w:p w:rsidR="00000000" w:rsidDel="00000000" w:rsidP="00000000" w:rsidRDefault="00000000" w:rsidRPr="00000000" w14:paraId="00000019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Hanley</w:t>
      </w:r>
    </w:p>
    <w:p w:rsidR="00000000" w:rsidDel="00000000" w:rsidP="00000000" w:rsidRDefault="00000000" w:rsidRPr="00000000" w14:paraId="0000001A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Nancy Lombard</w:t>
      </w:r>
    </w:p>
    <w:p w:rsidR="00000000" w:rsidDel="00000000" w:rsidP="00000000" w:rsidRDefault="00000000" w:rsidRPr="00000000" w14:paraId="0000001B">
      <w:pPr>
        <w:spacing w:line="259" w:lineRule="auto"/>
        <w:rPr>
          <w:rFonts w:ascii="Calibri" w:cs="Calibri" w:eastAsia="Calibri" w:hAnsi="Calibri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1.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Welcome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Kirsty  opened the meeting.  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2.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Head Teacher’s Update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Langside Primary School PCG: HT Report January 2025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Updated Staffing Confirmed 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Miss Louise Hunter has returned from MAT Leave - P2a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Miss Emily Bright, continues in P1b until the end of session as backfill for Natasha Aujla (Acting DHT)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Miss Bethany Alarcon-Johnston continues in her RCCT role on a rolling basis, week to week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Support for Learning Workers Update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Steph Stewart – 20hrs/week, now in post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Full complement of SfLWs now in place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Leadership Team Update 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Sarah Harrison – Acting PT to end of financial year (31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March)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Hazel Dalgleish – 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Lauren Hannah – Acting PT (21.10.24 - Natasha Aujla Acting DHT Secondment cover)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Stephen Nicol – DHT 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Nikki McCormick – DHT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Paul Meehan - HT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Roll Update 24/25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324 pupils in 13 classes.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Spaces at all stages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Class Assemblies – Celebration of Learning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Continued approach next session with 9.05 open doors and 9.30am start but with a return to Tuesdays.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0.0" w:type="dxa"/>
        <w:jc w:val="left"/>
        <w:tblInd w:w="1180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2795"/>
        <w:gridCol w:w="2445"/>
        <w:tblGridChange w:id="0">
          <w:tblGrid>
            <w:gridCol w:w="2795"/>
            <w:gridCol w:w="2445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Days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P4/3c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January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P3/2m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P2a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March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March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March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April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May 2025</w:t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ICT Development 24/25 Term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P7, P6 and P5 1 to 1 iPads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P1-4 Shared iPads in classes (8 approx. per class, numbers based on class size). </w:t>
      </w:r>
    </w:p>
    <w:p w:rsidR="00000000" w:rsidDel="00000000" w:rsidP="00000000" w:rsidRDefault="00000000" w:rsidRPr="00000000" w14:paraId="00000053">
      <w:pPr>
        <w:numPr>
          <w:ilvl w:val="0"/>
          <w:numId w:val="16"/>
        </w:numPr>
        <w:spacing w:after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Seesaw codes shared with parents for P1-4 (P5-7 should still be logged in on home, further codes can be issued if required).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Parent Portal/Parent Pay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Clerical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Team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continue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support parents with any issues.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PE/Outdoor Learning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hours of PE each week, both indoor and outdoor.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Outdoor Learning encouraged as appropriate. </w:t>
      </w:r>
    </w:p>
    <w:tbl>
      <w:tblPr>
        <w:tblStyle w:val="Table2"/>
        <w:tblW w:w="6163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1720"/>
        <w:gridCol w:w="4443"/>
        <w:tblGridChange w:id="0">
          <w:tblGrid>
            <w:gridCol w:w="1720"/>
            <w:gridCol w:w="4443"/>
          </w:tblGrid>
        </w:tblGridChange>
      </w:tblGrid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Class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Days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P1B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(both indoor)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P1S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(indoor)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(outdoor)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P2A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(indoor)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P3/2M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 (indoor)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P3M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(both indoor)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P4/3C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(indoor)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P4A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(both indoor)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P5H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(both indoor)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P5M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P6K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(indoor)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 (outdoor)</w:t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P6M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(indoor)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 </w:t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P7A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 (indoor) 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P7L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 (swimming)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(indoor)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Fundraising Events/PTC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Pre-loved Uniform continues to be promoted and supported by PCG/Parent volunteers. Special thanks for the ongoing efforts to organise and display stock!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Ceilidh – Thursday 6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February, times tbc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Spring Fare – date tbc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Twitter Accounts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@LangsideHT – will be HT account, monitored by HT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@LangsidePri – school account will continue to be regularly monitored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@LangsidePTC –  PTC account – PCG rebranding tbc?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Treasurer Update - Kirsty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hd w:fill="ffffff" w:val="clear"/>
        <w:spacing w:after="0" w:afterAutospacing="0" w:before="24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Balance across the two accounts, £5807 after all known expenditure.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Christmas bus and P7 trip both paid.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hd w:fill="ffffff" w:val="clear"/>
        <w:spacing w:after="240" w:before="0" w:beforeAutospacing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We are looking at other options for a bank account because of ongoing issues with the Bank of Scotland.  Nick will bring a proposal back to the group.</w:t>
      </w:r>
    </w:p>
    <w:p w:rsidR="00000000" w:rsidDel="00000000" w:rsidP="00000000" w:rsidRDefault="00000000" w:rsidRPr="00000000" w14:paraId="0000009E">
      <w:pPr>
        <w:spacing w:after="240" w:before="0" w:line="259" w:lineRule="auto"/>
        <w:ind w:left="0" w:firstLine="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4.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Fundraising Group Update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Fundraising tracker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Fundraising Priorities </w:t>
      </w:r>
    </w:p>
    <w:p w:rsidR="00000000" w:rsidDel="00000000" w:rsidP="00000000" w:rsidRDefault="00000000" w:rsidRPr="00000000" w14:paraId="000000A2">
      <w:pPr>
        <w:numPr>
          <w:ilvl w:val="0"/>
          <w:numId w:val="15"/>
        </w:numPr>
        <w:shd w:fill="ffffff" w:val="clear"/>
        <w:spacing w:after="0" w:afterAutospacing="0" w:before="24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Message board - update from hayley - 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action Mr Meehan</w:t>
      </w:r>
    </w:p>
    <w:p w:rsidR="00000000" w:rsidDel="00000000" w:rsidP="00000000" w:rsidRDefault="00000000" w:rsidRPr="00000000" w14:paraId="000000A3">
      <w:pPr>
        <w:numPr>
          <w:ilvl w:val="0"/>
          <w:numId w:val="15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Elisa Tesco proposal - Kirsty shall back to respond to Elisa’s email - 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action Kirsty</w:t>
      </w:r>
    </w:p>
    <w:p w:rsidR="00000000" w:rsidDel="00000000" w:rsidP="00000000" w:rsidRDefault="00000000" w:rsidRPr="00000000" w14:paraId="000000A4">
      <w:pPr>
        <w:numPr>
          <w:ilvl w:val="0"/>
          <w:numId w:val="15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Tesco proposal idea for raised beds for the garden (see AOB for more garen discussion)</w:t>
      </w:r>
    </w:p>
    <w:p w:rsidR="00000000" w:rsidDel="00000000" w:rsidP="00000000" w:rsidRDefault="00000000" w:rsidRPr="00000000" w14:paraId="000000A5">
      <w:pPr>
        <w:numPr>
          <w:ilvl w:val="0"/>
          <w:numId w:val="15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Washing machine has been delivered - plumbing costs are £764.16.  After meeting Kirsty suggested PCG support with costs and will ask PCG members - 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action Kirsty</w:t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Notice board - PCG agreed to purchase</w:t>
      </w:r>
    </w:p>
    <w:p w:rsidR="00000000" w:rsidDel="00000000" w:rsidP="00000000" w:rsidRDefault="00000000" w:rsidRPr="00000000" w14:paraId="000000A7">
      <w:pPr>
        <w:numPr>
          <w:ilvl w:val="0"/>
          <w:numId w:val="15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Easy Fundraising - flyer with QR code - 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action Calum</w:t>
      </w:r>
    </w:p>
    <w:p w:rsidR="00000000" w:rsidDel="00000000" w:rsidP="00000000" w:rsidRDefault="00000000" w:rsidRPr="00000000" w14:paraId="000000A8">
      <w:pPr>
        <w:numPr>
          <w:ilvl w:val="0"/>
          <w:numId w:val="15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School will get a list for corporate volunteering tasks  -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 action school </w:t>
      </w:r>
    </w:p>
    <w:p w:rsidR="00000000" w:rsidDel="00000000" w:rsidP="00000000" w:rsidRDefault="00000000" w:rsidRPr="00000000" w14:paraId="000000A9">
      <w:pPr>
        <w:numPr>
          <w:ilvl w:val="0"/>
          <w:numId w:val="15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Lauren and Nikki shall compile a wish list for the Community room - 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action school </w:t>
      </w:r>
    </w:p>
    <w:p w:rsidR="00000000" w:rsidDel="00000000" w:rsidP="00000000" w:rsidRDefault="00000000" w:rsidRPr="00000000" w14:paraId="000000AA">
      <w:pPr>
        <w:numPr>
          <w:ilvl w:val="0"/>
          <w:numId w:val="15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Buses for next Christmas trip</w:t>
      </w:r>
    </w:p>
    <w:p w:rsidR="00000000" w:rsidDel="00000000" w:rsidP="00000000" w:rsidRDefault="00000000" w:rsidRPr="00000000" w14:paraId="000000AB">
      <w:pPr>
        <w:numPr>
          <w:ilvl w:val="0"/>
          <w:numId w:val="15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P1 and S1 ties - costs confirmed - we shall get these for P1 welcome packs in additional to our usual S1 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5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Phil Nailor suggested we start thinking about funding applications now for the cinema trip and P7 tip.  Mr Meehan shall provide some words for both -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 action Mr Meehan</w:t>
      </w:r>
    </w:p>
    <w:p w:rsidR="00000000" w:rsidDel="00000000" w:rsidP="00000000" w:rsidRDefault="00000000" w:rsidRPr="00000000" w14:paraId="000000AD">
      <w:pPr>
        <w:shd w:fill="ffffff" w:val="clear"/>
        <w:spacing w:after="0" w:before="0"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spacing w:line="240" w:lineRule="auto"/>
        <w:ind w:left="0" w:firstLine="0"/>
        <w:rPr>
          <w:b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5.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Parent engagement - assemblies, uniform shop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line="240" w:lineRule="auto"/>
        <w:ind w:left="36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Assemblies - Agreed to do some PCG PR - update the PCG website ‘what we do’ page and make a laminated print out to display -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 action Kirsty and Calum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Uniform Shop - Kirsty and sister Sarah have been keeping the shop tidy.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Idea to make up P1 packs for enrollment in May and June - 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action Kirsty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6.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Events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Ceilidh planning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Thursday 6th Feb - 5:30 to 7:30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Let and food license to be organised  - 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action Kirsty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⁠Mr hayes will put the stage back up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School will come back to us with capacity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Ticket price suggested agreed £3 each or family ticket £10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Tricia will do stripe and QR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Chocolate tombola great idea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⁠Suggestion to have a ceilidh chill - It won’t be supervised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Make clear no booze on the promotion please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⁠No fizzy cans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⁠Decorations - we shall ask Chris to see if he’s able to do some projections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Spring Fair Date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Date agreed for Saturday 26th April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Let and food license to be organised - 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action Kirsty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AOB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after="240" w:before="240" w:line="259" w:lineRule="auto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Garden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hd w:fill="ffffff" w:val="clear"/>
        <w:spacing w:after="0" w:afterAutospacing="0" w:before="24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how to manage the garden in the summer - water barrels for irrigation, LASSCA help in holidays? -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 action Mr Meehan will speak with Sheena.  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hd w:fill="ffffff" w:val="clear"/>
        <w:spacing w:after="240" w:before="0" w:beforeAutospacing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There is also a want for top soil, mulch, seeds. Fruit trees, wild strawberries.</w:t>
      </w:r>
    </w:p>
    <w:p w:rsidR="00000000" w:rsidDel="00000000" w:rsidP="00000000" w:rsidRDefault="00000000" w:rsidRPr="00000000" w14:paraId="000000CE">
      <w:pPr>
        <w:shd w:fill="ffffff" w:val="clear"/>
        <w:spacing w:after="240" w:before="240" w:line="259" w:lineRule="auto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P7 trip </w:t>
      </w:r>
    </w:p>
    <w:p w:rsidR="00000000" w:rsidDel="00000000" w:rsidP="00000000" w:rsidRDefault="00000000" w:rsidRPr="00000000" w14:paraId="000000CF">
      <w:pPr>
        <w:shd w:fill="ffffff" w:val="clear"/>
        <w:spacing w:after="240" w:before="240"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Ruth asked that a system is set up to track payment for the P7 trip - 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action Mr Meehan</w:t>
      </w:r>
    </w:p>
    <w:p w:rsidR="00000000" w:rsidDel="00000000" w:rsidP="00000000" w:rsidRDefault="00000000" w:rsidRPr="00000000" w14:paraId="000000D0">
      <w:pPr>
        <w:shd w:fill="ffffff" w:val="clear"/>
        <w:spacing w:after="240" w:before="240" w:line="259" w:lineRule="auto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Mobile phone use </w:t>
      </w:r>
    </w:p>
    <w:p w:rsidR="00000000" w:rsidDel="00000000" w:rsidP="00000000" w:rsidRDefault="00000000" w:rsidRPr="00000000" w14:paraId="000000D1">
      <w:pPr>
        <w:numPr>
          <w:ilvl w:val="0"/>
          <w:numId w:val="17"/>
        </w:numPr>
        <w:shd w:fill="ffffff" w:val="clear"/>
        <w:spacing w:after="0" w:afterAutospacing="0" w:before="24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Kirsty brought up the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Smartphone Free Childhood</w:t>
        </w:r>
      </w:hyperlink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 initiative Olivia discussed at previous meeting</w:t>
      </w:r>
    </w:p>
    <w:p w:rsidR="00000000" w:rsidDel="00000000" w:rsidP="00000000" w:rsidRDefault="00000000" w:rsidRPr="00000000" w14:paraId="000000D2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Discussion around how we can support parents and carers with information around mobile phone use - research required -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 action Kirsty</w:t>
      </w:r>
    </w:p>
    <w:p w:rsidR="00000000" w:rsidDel="00000000" w:rsidP="00000000" w:rsidRDefault="00000000" w:rsidRPr="00000000" w14:paraId="000000D3">
      <w:pPr>
        <w:numPr>
          <w:ilvl w:val="0"/>
          <w:numId w:val="17"/>
        </w:numPr>
        <w:shd w:fill="ffffff" w:val="clear"/>
        <w:spacing w:after="240" w:before="0" w:beforeAutospacing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Kirsty will ask her daughter - Kate S6 Shawlands Academy if she would consider running some info sessions on social media use </w:t>
      </w:r>
    </w:p>
    <w:p w:rsidR="00000000" w:rsidDel="00000000" w:rsidP="00000000" w:rsidRDefault="00000000" w:rsidRPr="00000000" w14:paraId="000000D4">
      <w:pPr>
        <w:shd w:fill="ffffff" w:val="clear"/>
        <w:spacing w:after="240" w:before="240" w:line="259" w:lineRule="auto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Bluesky social media</w:t>
      </w:r>
    </w:p>
    <w:p w:rsidR="00000000" w:rsidDel="00000000" w:rsidP="00000000" w:rsidRDefault="00000000" w:rsidRPr="00000000" w14:paraId="000000D5">
      <w:pPr>
        <w:shd w:fill="ffffff" w:val="clear"/>
        <w:spacing w:after="240" w:before="240"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Oona asked if we were using Bluesky.  Mr Meehan has set up his own account and will get the school set up too.  PCG shall do same -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 action Kirsty</w:t>
      </w:r>
    </w:p>
    <w:p w:rsidR="00000000" w:rsidDel="00000000" w:rsidP="00000000" w:rsidRDefault="00000000" w:rsidRPr="00000000" w14:paraId="000000D6">
      <w:pPr>
        <w:shd w:fill="ffffff" w:val="clear"/>
        <w:spacing w:after="240" w:before="240" w:line="259" w:lineRule="auto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Date and time of next meeting - Tuesday 25th February - 7pm online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rebuchet MS" w:cs="Trebuchet MS" w:eastAsia="Trebuchet MS" w:hAnsi="Trebuchet MS"/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martphonefreechildhood.co.uk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spreadsheets/d/10VtK6-_MUw6m6l0KjIzmYgMnuU6q8q8qgMFvDdYAxgQ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/xaZ0TkFxUQwl+Hm9OxoOaZhAw==">CgMxLjA4AHIhMVZzdGhPODVJUzNUZnAwSDljazUzcWhZVElpVU1aV1Z5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